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F927" w14:textId="77777777" w:rsidR="00AE114A" w:rsidRPr="00F74D02" w:rsidRDefault="00AE114A" w:rsidP="00AE114A">
      <w:pPr>
        <w:rPr>
          <w:rFonts w:ascii="Comic Sans MS" w:hAnsi="Comic Sans MS"/>
          <w:b/>
          <w:sz w:val="40"/>
          <w:szCs w:val="40"/>
        </w:rPr>
      </w:pPr>
      <w:r w:rsidRPr="004E368E">
        <w:rPr>
          <w:rFonts w:ascii="Comic Sans MS" w:hAnsi="Comic Sans MS"/>
          <w:b/>
          <w:sz w:val="40"/>
          <w:szCs w:val="40"/>
          <w:bdr w:val="single" w:sz="24" w:space="0" w:color="auto"/>
          <w:shd w:val="clear" w:color="auto" w:fill="CCFFCC"/>
        </w:rPr>
        <w:t>CHALLENGE MOZAÏC CREDIT AGRICOLE</w:t>
      </w:r>
    </w:p>
    <w:p w14:paraId="0EA93A7E" w14:textId="77777777" w:rsidR="00AE114A" w:rsidRDefault="00AE114A" w:rsidP="00AE114A">
      <w:pPr>
        <w:rPr>
          <w:rFonts w:ascii="Comic Sans MS" w:hAnsi="Comic Sans MS"/>
        </w:rPr>
      </w:pPr>
    </w:p>
    <w:p w14:paraId="0D35A7C7" w14:textId="77777777" w:rsidR="00AE114A" w:rsidRPr="0069295F" w:rsidRDefault="00AE114A" w:rsidP="00AE114A">
      <w:pPr>
        <w:rPr>
          <w:rFonts w:ascii="Comic Sans MS" w:hAnsi="Comic Sans MS"/>
          <w:b/>
          <w:sz w:val="28"/>
          <w:szCs w:val="28"/>
        </w:rPr>
      </w:pPr>
      <w:r w:rsidRPr="0069295F">
        <w:rPr>
          <w:rFonts w:ascii="Comic Sans MS" w:hAnsi="Comic Sans MS"/>
          <w:b/>
          <w:sz w:val="28"/>
          <w:szCs w:val="28"/>
        </w:rPr>
        <w:t xml:space="preserve">Calcul des points </w:t>
      </w:r>
      <w:proofErr w:type="spellStart"/>
      <w:r w:rsidRPr="0069295F">
        <w:rPr>
          <w:rFonts w:ascii="Comic Sans MS" w:hAnsi="Comic Sans MS"/>
          <w:b/>
          <w:sz w:val="28"/>
          <w:szCs w:val="28"/>
        </w:rPr>
        <w:t>Mozaïc</w:t>
      </w:r>
      <w:proofErr w:type="spellEnd"/>
      <w:r w:rsidRPr="0069295F">
        <w:rPr>
          <w:rFonts w:ascii="Comic Sans MS" w:hAnsi="Comic Sans MS"/>
          <w:b/>
          <w:sz w:val="28"/>
          <w:szCs w:val="28"/>
        </w:rPr>
        <w:t xml:space="preserve"> par tournoi : </w:t>
      </w:r>
    </w:p>
    <w:p w14:paraId="5E723304" w14:textId="37001B6A" w:rsidR="00AE114A" w:rsidRPr="0069295F" w:rsidRDefault="00AE114A" w:rsidP="00AE114A">
      <w:pPr>
        <w:rPr>
          <w:rFonts w:ascii="Comic Sans MS" w:hAnsi="Comic Sans MS"/>
          <w:sz w:val="28"/>
          <w:szCs w:val="28"/>
        </w:rPr>
      </w:pPr>
      <w:r w:rsidRPr="0069295F">
        <w:rPr>
          <w:rFonts w:ascii="Comic Sans MS" w:hAnsi="Comic Sans MS"/>
          <w:sz w:val="28"/>
          <w:szCs w:val="28"/>
        </w:rPr>
        <w:t xml:space="preserve">= points terrain + nombres d’essais marqués (maxi 5 essais) </w:t>
      </w:r>
      <w:r>
        <w:rPr>
          <w:rFonts w:ascii="Comic Sans MS" w:hAnsi="Comic Sans MS"/>
          <w:sz w:val="28"/>
          <w:szCs w:val="28"/>
        </w:rPr>
        <w:t>divisé</w:t>
      </w:r>
      <w:r w:rsidRPr="0069295F">
        <w:rPr>
          <w:rFonts w:ascii="Comic Sans MS" w:hAnsi="Comic Sans MS"/>
          <w:sz w:val="28"/>
          <w:szCs w:val="28"/>
        </w:rPr>
        <w:t xml:space="preserve"> par nombre de matches joués</w:t>
      </w:r>
    </w:p>
    <w:p w14:paraId="5E1C035B" w14:textId="77777777" w:rsidR="00AE114A" w:rsidRPr="0069295F" w:rsidRDefault="00AE114A" w:rsidP="00AE114A">
      <w:pPr>
        <w:rPr>
          <w:rFonts w:ascii="Comic Sans MS" w:hAnsi="Comic Sans MS"/>
          <w:sz w:val="28"/>
          <w:szCs w:val="28"/>
        </w:rPr>
      </w:pPr>
    </w:p>
    <w:p w14:paraId="73B9B144" w14:textId="77777777" w:rsidR="00AE114A" w:rsidRPr="0069295F" w:rsidRDefault="00AE114A" w:rsidP="00AE114A">
      <w:pPr>
        <w:rPr>
          <w:rFonts w:ascii="Comic Sans MS" w:hAnsi="Comic Sans MS"/>
          <w:b/>
          <w:sz w:val="28"/>
          <w:szCs w:val="28"/>
        </w:rPr>
      </w:pPr>
      <w:r w:rsidRPr="0069295F">
        <w:rPr>
          <w:rFonts w:ascii="Comic Sans MS" w:hAnsi="Comic Sans MS"/>
          <w:b/>
          <w:sz w:val="28"/>
          <w:szCs w:val="28"/>
        </w:rPr>
        <w:t>Points terrain :</w:t>
      </w:r>
    </w:p>
    <w:p w14:paraId="35D27D88" w14:textId="77777777" w:rsidR="00AE114A" w:rsidRPr="0069295F" w:rsidRDefault="00AE114A" w:rsidP="00AE114A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9295F">
        <w:rPr>
          <w:rFonts w:ascii="Comic Sans MS" w:hAnsi="Comic Sans MS"/>
          <w:sz w:val="28"/>
          <w:szCs w:val="28"/>
        </w:rPr>
        <w:t xml:space="preserve">match gagné : </w:t>
      </w:r>
      <w:r>
        <w:rPr>
          <w:rFonts w:ascii="Comic Sans MS" w:hAnsi="Comic Sans MS"/>
          <w:sz w:val="28"/>
          <w:szCs w:val="28"/>
        </w:rPr>
        <w:t>5</w:t>
      </w:r>
      <w:r w:rsidRPr="0069295F">
        <w:rPr>
          <w:rFonts w:ascii="Comic Sans MS" w:hAnsi="Comic Sans MS"/>
          <w:sz w:val="28"/>
          <w:szCs w:val="28"/>
        </w:rPr>
        <w:t>pts</w:t>
      </w:r>
    </w:p>
    <w:p w14:paraId="67269FBF" w14:textId="77777777" w:rsidR="00AE114A" w:rsidRPr="0069295F" w:rsidRDefault="00AE114A" w:rsidP="00AE114A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9295F">
        <w:rPr>
          <w:rFonts w:ascii="Comic Sans MS" w:hAnsi="Comic Sans MS"/>
          <w:sz w:val="28"/>
          <w:szCs w:val="28"/>
        </w:rPr>
        <w:t xml:space="preserve">match nul : </w:t>
      </w:r>
      <w:r>
        <w:rPr>
          <w:rFonts w:ascii="Comic Sans MS" w:hAnsi="Comic Sans MS"/>
          <w:sz w:val="28"/>
          <w:szCs w:val="28"/>
        </w:rPr>
        <w:t>3</w:t>
      </w:r>
      <w:r w:rsidRPr="0069295F">
        <w:rPr>
          <w:rFonts w:ascii="Comic Sans MS" w:hAnsi="Comic Sans MS"/>
          <w:sz w:val="28"/>
          <w:szCs w:val="28"/>
        </w:rPr>
        <w:t>pts</w:t>
      </w:r>
    </w:p>
    <w:p w14:paraId="4FCB5E51" w14:textId="77777777" w:rsidR="00AE114A" w:rsidRPr="0069295F" w:rsidRDefault="00AE114A" w:rsidP="00AE114A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9295F">
        <w:rPr>
          <w:rFonts w:ascii="Comic Sans MS" w:hAnsi="Comic Sans MS"/>
          <w:sz w:val="28"/>
          <w:szCs w:val="28"/>
        </w:rPr>
        <w:t>match perdu : 1pt</w:t>
      </w:r>
    </w:p>
    <w:p w14:paraId="47EE33E6" w14:textId="77777777" w:rsidR="00AE114A" w:rsidRPr="0069295F" w:rsidRDefault="00AE114A" w:rsidP="00AE114A">
      <w:pPr>
        <w:rPr>
          <w:rFonts w:ascii="Comic Sans MS" w:hAnsi="Comic Sans MS"/>
          <w:sz w:val="28"/>
          <w:szCs w:val="28"/>
        </w:rPr>
      </w:pPr>
    </w:p>
    <w:p w14:paraId="1849DCAB" w14:textId="77777777" w:rsidR="00AE114A" w:rsidRPr="0069295F" w:rsidRDefault="00AE114A" w:rsidP="00AE114A">
      <w:pPr>
        <w:rPr>
          <w:rFonts w:ascii="Comic Sans MS" w:hAnsi="Comic Sans MS"/>
          <w:b/>
          <w:sz w:val="28"/>
          <w:szCs w:val="28"/>
        </w:rPr>
      </w:pPr>
      <w:r w:rsidRPr="0069295F">
        <w:rPr>
          <w:rFonts w:ascii="Comic Sans MS" w:hAnsi="Comic Sans MS"/>
          <w:b/>
          <w:sz w:val="28"/>
          <w:szCs w:val="28"/>
        </w:rPr>
        <w:t xml:space="preserve">Points </w:t>
      </w:r>
      <w:proofErr w:type="spellStart"/>
      <w:r w:rsidRPr="0069295F">
        <w:rPr>
          <w:rFonts w:ascii="Comic Sans MS" w:hAnsi="Comic Sans MS"/>
          <w:b/>
          <w:sz w:val="28"/>
          <w:szCs w:val="28"/>
        </w:rPr>
        <w:t>Mozaïc</w:t>
      </w:r>
      <w:proofErr w:type="spellEnd"/>
      <w:r w:rsidRPr="0069295F">
        <w:rPr>
          <w:rFonts w:ascii="Comic Sans MS" w:hAnsi="Comic Sans MS"/>
          <w:b/>
          <w:sz w:val="28"/>
          <w:szCs w:val="28"/>
        </w:rPr>
        <w:t xml:space="preserve"> maximum </w:t>
      </w:r>
      <w:r>
        <w:rPr>
          <w:rFonts w:ascii="Comic Sans MS" w:hAnsi="Comic Sans MS"/>
          <w:b/>
          <w:sz w:val="28"/>
          <w:szCs w:val="28"/>
        </w:rPr>
        <w:t>par journée</w:t>
      </w:r>
      <w:r w:rsidRPr="0069295F">
        <w:rPr>
          <w:rFonts w:ascii="Comic Sans MS" w:hAnsi="Comic Sans MS"/>
          <w:b/>
          <w:sz w:val="28"/>
          <w:szCs w:val="28"/>
        </w:rPr>
        <w:t xml:space="preserve">:  </w:t>
      </w:r>
      <w:r>
        <w:rPr>
          <w:rFonts w:ascii="Comic Sans MS" w:hAnsi="Comic Sans MS"/>
          <w:b/>
          <w:sz w:val="28"/>
          <w:szCs w:val="28"/>
        </w:rPr>
        <w:t>10</w:t>
      </w:r>
      <w:r w:rsidRPr="0069295F">
        <w:rPr>
          <w:rFonts w:ascii="Comic Sans MS" w:hAnsi="Comic Sans MS"/>
          <w:b/>
          <w:sz w:val="28"/>
          <w:szCs w:val="28"/>
        </w:rPr>
        <w:t xml:space="preserve"> pts</w:t>
      </w:r>
    </w:p>
    <w:p w14:paraId="64A344FD" w14:textId="77777777" w:rsidR="00AE114A" w:rsidRPr="0069295F" w:rsidRDefault="00AE114A" w:rsidP="00AE114A">
      <w:pPr>
        <w:rPr>
          <w:rFonts w:ascii="Comic Sans MS" w:hAnsi="Comic Sans MS"/>
          <w:sz w:val="28"/>
          <w:szCs w:val="28"/>
        </w:rPr>
      </w:pPr>
    </w:p>
    <w:p w14:paraId="669A98F1" w14:textId="77777777" w:rsidR="00AE114A" w:rsidRPr="0069295F" w:rsidRDefault="00AE114A" w:rsidP="00AE114A">
      <w:pPr>
        <w:rPr>
          <w:rFonts w:ascii="Comic Sans MS" w:hAnsi="Comic Sans MS"/>
          <w:sz w:val="28"/>
          <w:szCs w:val="28"/>
        </w:rPr>
      </w:pPr>
      <w:r w:rsidRPr="0069295F">
        <w:rPr>
          <w:rFonts w:ascii="Comic Sans MS" w:hAnsi="Comic Sans MS"/>
          <w:sz w:val="28"/>
          <w:szCs w:val="28"/>
        </w:rPr>
        <w:t>Les rencontres sont organisées autant que possible par niveau. Les équipes « 1 » de clubs sont classées entre elles, puis les équipes 2, 3, …</w:t>
      </w:r>
    </w:p>
    <w:p w14:paraId="53EA3921" w14:textId="77777777" w:rsidR="00AE114A" w:rsidRPr="0069295F" w:rsidRDefault="00AE114A" w:rsidP="00AE114A">
      <w:pPr>
        <w:rPr>
          <w:rFonts w:ascii="Comic Sans MS" w:hAnsi="Comic Sans MS"/>
          <w:sz w:val="28"/>
          <w:szCs w:val="28"/>
        </w:rPr>
      </w:pPr>
    </w:p>
    <w:p w14:paraId="5B9E9030" w14:textId="77777777" w:rsidR="00AE114A" w:rsidRPr="0069295F" w:rsidRDefault="00AE114A" w:rsidP="00AE114A">
      <w:pPr>
        <w:rPr>
          <w:rFonts w:ascii="Comic Sans MS" w:hAnsi="Comic Sans MS"/>
          <w:b/>
          <w:sz w:val="28"/>
          <w:szCs w:val="28"/>
        </w:rPr>
      </w:pPr>
      <w:r w:rsidRPr="0069295F">
        <w:rPr>
          <w:rFonts w:ascii="Comic Sans MS" w:hAnsi="Comic Sans MS"/>
          <w:b/>
          <w:sz w:val="28"/>
          <w:szCs w:val="28"/>
        </w:rPr>
        <w:t xml:space="preserve">Points </w:t>
      </w:r>
      <w:proofErr w:type="spellStart"/>
      <w:r w:rsidRPr="0069295F">
        <w:rPr>
          <w:rFonts w:ascii="Comic Sans MS" w:hAnsi="Comic Sans MS"/>
          <w:b/>
          <w:sz w:val="28"/>
          <w:szCs w:val="28"/>
        </w:rPr>
        <w:t>Mozaïc</w:t>
      </w:r>
      <w:proofErr w:type="spellEnd"/>
      <w:r w:rsidRPr="0069295F">
        <w:rPr>
          <w:rFonts w:ascii="Comic Sans MS" w:hAnsi="Comic Sans MS"/>
          <w:b/>
          <w:sz w:val="28"/>
          <w:szCs w:val="28"/>
        </w:rPr>
        <w:t xml:space="preserve"> pour la saison :</w:t>
      </w:r>
    </w:p>
    <w:p w14:paraId="6D0E5C2C" w14:textId="77777777" w:rsidR="00AE114A" w:rsidRPr="0069295F" w:rsidRDefault="00AE114A" w:rsidP="00AE114A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9295F">
        <w:rPr>
          <w:rFonts w:ascii="Comic Sans MS" w:hAnsi="Comic Sans MS"/>
          <w:sz w:val="28"/>
          <w:szCs w:val="28"/>
        </w:rPr>
        <w:t xml:space="preserve">total </w:t>
      </w:r>
      <w:proofErr w:type="spellStart"/>
      <w:r w:rsidRPr="0069295F">
        <w:rPr>
          <w:rFonts w:ascii="Comic Sans MS" w:hAnsi="Comic Sans MS"/>
          <w:sz w:val="28"/>
          <w:szCs w:val="28"/>
        </w:rPr>
        <w:t>Mozaïc</w:t>
      </w:r>
      <w:proofErr w:type="spellEnd"/>
      <w:r w:rsidRPr="0069295F">
        <w:rPr>
          <w:rFonts w:ascii="Comic Sans MS" w:hAnsi="Comic Sans MS"/>
          <w:sz w:val="28"/>
          <w:szCs w:val="28"/>
        </w:rPr>
        <w:t xml:space="preserve"> = la somme des points </w:t>
      </w:r>
      <w:proofErr w:type="spellStart"/>
      <w:r w:rsidRPr="0069295F">
        <w:rPr>
          <w:rFonts w:ascii="Comic Sans MS" w:hAnsi="Comic Sans MS"/>
          <w:sz w:val="28"/>
          <w:szCs w:val="28"/>
        </w:rPr>
        <w:t>Mozaïc</w:t>
      </w:r>
      <w:proofErr w:type="spellEnd"/>
      <w:r w:rsidRPr="0069295F">
        <w:rPr>
          <w:rFonts w:ascii="Comic Sans MS" w:hAnsi="Comic Sans MS"/>
          <w:sz w:val="28"/>
          <w:szCs w:val="28"/>
        </w:rPr>
        <w:t xml:space="preserve"> de chaque tournoi </w:t>
      </w:r>
    </w:p>
    <w:p w14:paraId="5AF302E9" w14:textId="77777777" w:rsidR="00AE114A" w:rsidRPr="0069295F" w:rsidRDefault="00AE114A" w:rsidP="00AE114A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9295F">
        <w:rPr>
          <w:rFonts w:ascii="Comic Sans MS" w:hAnsi="Comic Sans MS"/>
          <w:sz w:val="28"/>
          <w:szCs w:val="28"/>
        </w:rPr>
        <w:t xml:space="preserve">le total des points </w:t>
      </w:r>
      <w:proofErr w:type="spellStart"/>
      <w:r w:rsidRPr="0069295F">
        <w:rPr>
          <w:rFonts w:ascii="Comic Sans MS" w:hAnsi="Comic Sans MS"/>
          <w:sz w:val="28"/>
          <w:szCs w:val="28"/>
        </w:rPr>
        <w:t>Mozaïc</w:t>
      </w:r>
      <w:proofErr w:type="spellEnd"/>
      <w:r w:rsidRPr="0069295F">
        <w:rPr>
          <w:rFonts w:ascii="Comic Sans MS" w:hAnsi="Comic Sans MS"/>
          <w:sz w:val="28"/>
          <w:szCs w:val="28"/>
        </w:rPr>
        <w:t xml:space="preserve"> permet de déterminer les oppositions et le classement initial dans les tableaux des journées finales.</w:t>
      </w:r>
    </w:p>
    <w:p w14:paraId="37C39975" w14:textId="77777777" w:rsidR="00AE114A" w:rsidRPr="0069295F" w:rsidRDefault="00AE114A" w:rsidP="00AE114A">
      <w:pPr>
        <w:rPr>
          <w:rFonts w:ascii="Comic Sans MS" w:hAnsi="Comic Sans MS"/>
          <w:sz w:val="28"/>
          <w:szCs w:val="28"/>
        </w:rPr>
      </w:pPr>
    </w:p>
    <w:p w14:paraId="65E2FE29" w14:textId="77777777" w:rsidR="00AE114A" w:rsidRPr="0069295F" w:rsidRDefault="00AE114A" w:rsidP="00AE114A">
      <w:pPr>
        <w:rPr>
          <w:rFonts w:ascii="Comic Sans MS" w:hAnsi="Comic Sans MS"/>
          <w:b/>
          <w:sz w:val="28"/>
          <w:szCs w:val="28"/>
        </w:rPr>
      </w:pPr>
      <w:r w:rsidRPr="0069295F">
        <w:rPr>
          <w:rFonts w:ascii="Comic Sans MS" w:hAnsi="Comic Sans MS"/>
          <w:b/>
          <w:sz w:val="28"/>
          <w:szCs w:val="28"/>
        </w:rPr>
        <w:t xml:space="preserve">Pour les </w:t>
      </w:r>
      <w:r>
        <w:rPr>
          <w:rFonts w:ascii="Comic Sans MS" w:hAnsi="Comic Sans MS"/>
          <w:b/>
          <w:sz w:val="28"/>
          <w:szCs w:val="28"/>
        </w:rPr>
        <w:t xml:space="preserve">journées </w:t>
      </w:r>
      <w:r w:rsidRPr="0069295F">
        <w:rPr>
          <w:rFonts w:ascii="Comic Sans MS" w:hAnsi="Comic Sans MS"/>
          <w:b/>
          <w:sz w:val="28"/>
          <w:szCs w:val="28"/>
        </w:rPr>
        <w:t>finales départementales</w:t>
      </w:r>
    </w:p>
    <w:p w14:paraId="503D50DF" w14:textId="77777777" w:rsidR="00AE114A" w:rsidRPr="0069295F" w:rsidRDefault="00AE114A" w:rsidP="00AE114A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9295F">
        <w:rPr>
          <w:rFonts w:ascii="Comic Sans MS" w:hAnsi="Comic Sans MS"/>
          <w:sz w:val="28"/>
          <w:szCs w:val="28"/>
        </w:rPr>
        <w:t>l’équipe 1</w:t>
      </w:r>
      <w:r w:rsidRPr="0069295F">
        <w:rPr>
          <w:rFonts w:ascii="Comic Sans MS" w:hAnsi="Comic Sans MS"/>
          <w:sz w:val="28"/>
          <w:szCs w:val="28"/>
          <w:vertAlign w:val="superscript"/>
        </w:rPr>
        <w:t>ère</w:t>
      </w:r>
      <w:r w:rsidRPr="0069295F">
        <w:rPr>
          <w:rFonts w:ascii="Comic Sans MS" w:hAnsi="Comic Sans MS"/>
          <w:sz w:val="28"/>
          <w:szCs w:val="28"/>
        </w:rPr>
        <w:t xml:space="preserve"> de son niveau marque 8 pts</w:t>
      </w:r>
    </w:p>
    <w:p w14:paraId="5B545D04" w14:textId="77777777" w:rsidR="00AE114A" w:rsidRPr="0069295F" w:rsidRDefault="00AE114A" w:rsidP="00AE114A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9295F">
        <w:rPr>
          <w:rFonts w:ascii="Comic Sans MS" w:hAnsi="Comic Sans MS"/>
          <w:sz w:val="28"/>
          <w:szCs w:val="28"/>
        </w:rPr>
        <w:t>l’équipe 2</w:t>
      </w:r>
      <w:r w:rsidRPr="0069295F">
        <w:rPr>
          <w:rFonts w:ascii="Comic Sans MS" w:hAnsi="Comic Sans MS"/>
          <w:sz w:val="28"/>
          <w:szCs w:val="28"/>
          <w:vertAlign w:val="superscript"/>
        </w:rPr>
        <w:t>ème</w:t>
      </w:r>
      <w:r w:rsidRPr="0069295F">
        <w:rPr>
          <w:rFonts w:ascii="Comic Sans MS" w:hAnsi="Comic Sans MS"/>
          <w:sz w:val="28"/>
          <w:szCs w:val="28"/>
        </w:rPr>
        <w:t xml:space="preserve"> marque 7 pts</w:t>
      </w:r>
    </w:p>
    <w:p w14:paraId="4E8152C5" w14:textId="77777777" w:rsidR="00AE114A" w:rsidRPr="0069295F" w:rsidRDefault="00AE114A" w:rsidP="00AE114A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9295F">
        <w:rPr>
          <w:rFonts w:ascii="Comic Sans MS" w:hAnsi="Comic Sans MS"/>
          <w:sz w:val="28"/>
          <w:szCs w:val="28"/>
        </w:rPr>
        <w:t>l’équipe 3</w:t>
      </w:r>
      <w:r w:rsidRPr="0069295F">
        <w:rPr>
          <w:rFonts w:ascii="Comic Sans MS" w:hAnsi="Comic Sans MS"/>
          <w:sz w:val="28"/>
          <w:szCs w:val="28"/>
          <w:vertAlign w:val="superscript"/>
        </w:rPr>
        <w:t>ème</w:t>
      </w:r>
      <w:r w:rsidRPr="0069295F">
        <w:rPr>
          <w:rFonts w:ascii="Comic Sans MS" w:hAnsi="Comic Sans MS"/>
          <w:sz w:val="28"/>
          <w:szCs w:val="28"/>
        </w:rPr>
        <w:t xml:space="preserve"> marque 6 pts</w:t>
      </w:r>
    </w:p>
    <w:p w14:paraId="5251341F" w14:textId="77777777" w:rsidR="00AE114A" w:rsidRPr="0069295F" w:rsidRDefault="00AE114A" w:rsidP="00AE114A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9295F">
        <w:rPr>
          <w:rFonts w:ascii="Comic Sans MS" w:hAnsi="Comic Sans MS"/>
          <w:sz w:val="28"/>
          <w:szCs w:val="28"/>
        </w:rPr>
        <w:t>l’équipe 8</w:t>
      </w:r>
      <w:r w:rsidRPr="0069295F">
        <w:rPr>
          <w:rFonts w:ascii="Comic Sans MS" w:hAnsi="Comic Sans MS"/>
          <w:sz w:val="28"/>
          <w:szCs w:val="28"/>
          <w:vertAlign w:val="superscript"/>
        </w:rPr>
        <w:t>ème</w:t>
      </w:r>
      <w:r w:rsidRPr="0069295F">
        <w:rPr>
          <w:rFonts w:ascii="Comic Sans MS" w:hAnsi="Comic Sans MS"/>
          <w:sz w:val="28"/>
          <w:szCs w:val="28"/>
        </w:rPr>
        <w:t xml:space="preserve"> marque 1 pt</w:t>
      </w:r>
    </w:p>
    <w:p w14:paraId="104959F6" w14:textId="77777777" w:rsidR="00AE114A" w:rsidRPr="0069295F" w:rsidRDefault="00AE114A" w:rsidP="00AE114A">
      <w:pPr>
        <w:rPr>
          <w:rFonts w:ascii="Comic Sans MS" w:hAnsi="Comic Sans MS"/>
          <w:sz w:val="28"/>
          <w:szCs w:val="28"/>
        </w:rPr>
      </w:pPr>
    </w:p>
    <w:p w14:paraId="690CFDE5" w14:textId="77777777" w:rsidR="00AE114A" w:rsidRPr="0069295F" w:rsidRDefault="00AE114A" w:rsidP="00AE114A">
      <w:pPr>
        <w:rPr>
          <w:rFonts w:ascii="Comic Sans MS" w:hAnsi="Comic Sans MS"/>
          <w:b/>
          <w:sz w:val="28"/>
          <w:szCs w:val="28"/>
        </w:rPr>
      </w:pPr>
      <w:r w:rsidRPr="0069295F">
        <w:rPr>
          <w:rFonts w:ascii="Comic Sans MS" w:hAnsi="Comic Sans MS"/>
          <w:b/>
          <w:sz w:val="28"/>
          <w:szCs w:val="28"/>
        </w:rPr>
        <w:t>TROPHEE MOZAÏC</w:t>
      </w:r>
    </w:p>
    <w:p w14:paraId="327517A1" w14:textId="77777777" w:rsidR="00AE114A" w:rsidRPr="0069295F" w:rsidRDefault="00AE114A" w:rsidP="00AE114A">
      <w:pPr>
        <w:rPr>
          <w:rFonts w:ascii="Comic Sans MS" w:hAnsi="Comic Sans MS"/>
          <w:sz w:val="28"/>
          <w:szCs w:val="28"/>
        </w:rPr>
      </w:pPr>
      <w:r w:rsidRPr="0069295F">
        <w:rPr>
          <w:rFonts w:ascii="Comic Sans MS" w:hAnsi="Comic Sans MS"/>
          <w:sz w:val="28"/>
          <w:szCs w:val="28"/>
        </w:rPr>
        <w:t xml:space="preserve"> </w:t>
      </w:r>
      <w:r w:rsidRPr="0069295F">
        <w:rPr>
          <w:rFonts w:ascii="Comic Sans MS" w:hAnsi="Comic Sans MS"/>
          <w:sz w:val="28"/>
          <w:szCs w:val="28"/>
        </w:rPr>
        <w:tab/>
        <w:t xml:space="preserve">Le vainqueur du Trophée </w:t>
      </w:r>
      <w:proofErr w:type="spellStart"/>
      <w:r w:rsidRPr="0069295F">
        <w:rPr>
          <w:rFonts w:ascii="Comic Sans MS" w:hAnsi="Comic Sans MS"/>
          <w:sz w:val="28"/>
          <w:szCs w:val="28"/>
        </w:rPr>
        <w:t>Mozaïc</w:t>
      </w:r>
      <w:proofErr w:type="spellEnd"/>
      <w:r w:rsidRPr="0069295F">
        <w:rPr>
          <w:rFonts w:ascii="Comic Sans MS" w:hAnsi="Comic Sans MS"/>
          <w:sz w:val="28"/>
          <w:szCs w:val="28"/>
        </w:rPr>
        <w:t xml:space="preserve"> par catégorie (U8 – U10– U12) est l’équipe 1 qui a le total de points le plus élevé sur l’ensemble des tournois (tournois de saison + Journée finale).</w:t>
      </w:r>
    </w:p>
    <w:p w14:paraId="5118425F" w14:textId="77777777" w:rsidR="00AE114A" w:rsidRPr="0069295F" w:rsidRDefault="00AE114A" w:rsidP="00AE114A">
      <w:pPr>
        <w:ind w:firstLine="708"/>
        <w:rPr>
          <w:rFonts w:ascii="Comic Sans MS" w:hAnsi="Comic Sans MS"/>
          <w:sz w:val="28"/>
          <w:szCs w:val="28"/>
        </w:rPr>
      </w:pPr>
      <w:r w:rsidRPr="0069295F">
        <w:rPr>
          <w:rFonts w:ascii="Comic Sans MS" w:hAnsi="Comic Sans MS"/>
          <w:sz w:val="28"/>
          <w:szCs w:val="28"/>
        </w:rPr>
        <w:t>Le premier marque 10 pts, le 2</w:t>
      </w:r>
      <w:r w:rsidRPr="0069295F">
        <w:rPr>
          <w:rFonts w:ascii="Comic Sans MS" w:hAnsi="Comic Sans MS"/>
          <w:sz w:val="28"/>
          <w:szCs w:val="28"/>
          <w:vertAlign w:val="superscript"/>
        </w:rPr>
        <w:t>ème</w:t>
      </w:r>
      <w:r w:rsidRPr="0069295F">
        <w:rPr>
          <w:rFonts w:ascii="Comic Sans MS" w:hAnsi="Comic Sans MS"/>
          <w:sz w:val="28"/>
          <w:szCs w:val="28"/>
        </w:rPr>
        <w:t xml:space="preserve"> marque 9 pts, le 3</w:t>
      </w:r>
      <w:r w:rsidRPr="0069295F">
        <w:rPr>
          <w:rFonts w:ascii="Comic Sans MS" w:hAnsi="Comic Sans MS"/>
          <w:sz w:val="28"/>
          <w:szCs w:val="28"/>
          <w:vertAlign w:val="superscript"/>
        </w:rPr>
        <w:t>ème</w:t>
      </w:r>
      <w:r w:rsidRPr="0069295F">
        <w:rPr>
          <w:rFonts w:ascii="Comic Sans MS" w:hAnsi="Comic Sans MS"/>
          <w:sz w:val="28"/>
          <w:szCs w:val="28"/>
        </w:rPr>
        <w:t xml:space="preserve"> marque 8pts, le 10</w:t>
      </w:r>
      <w:r w:rsidRPr="0069295F">
        <w:rPr>
          <w:rFonts w:ascii="Comic Sans MS" w:hAnsi="Comic Sans MS"/>
          <w:sz w:val="28"/>
          <w:szCs w:val="28"/>
          <w:vertAlign w:val="superscript"/>
        </w:rPr>
        <w:t>ème</w:t>
      </w:r>
      <w:r w:rsidRPr="0069295F">
        <w:rPr>
          <w:rFonts w:ascii="Comic Sans MS" w:hAnsi="Comic Sans MS"/>
          <w:sz w:val="28"/>
          <w:szCs w:val="28"/>
        </w:rPr>
        <w:t xml:space="preserve"> marque 1pt pour le challenge </w:t>
      </w:r>
      <w:proofErr w:type="spellStart"/>
      <w:r w:rsidRPr="0069295F">
        <w:rPr>
          <w:rFonts w:ascii="Comic Sans MS" w:hAnsi="Comic Sans MS"/>
          <w:sz w:val="28"/>
          <w:szCs w:val="28"/>
        </w:rPr>
        <w:t>Mozaïc</w:t>
      </w:r>
      <w:proofErr w:type="spellEnd"/>
      <w:r w:rsidRPr="0069295F">
        <w:rPr>
          <w:rFonts w:ascii="Comic Sans MS" w:hAnsi="Comic Sans MS"/>
          <w:sz w:val="28"/>
          <w:szCs w:val="28"/>
        </w:rPr>
        <w:t>.</w:t>
      </w:r>
    </w:p>
    <w:p w14:paraId="2AB709E9" w14:textId="77777777" w:rsidR="00AE114A" w:rsidRPr="0069295F" w:rsidRDefault="00AE114A" w:rsidP="00AE114A">
      <w:pPr>
        <w:rPr>
          <w:rFonts w:ascii="Comic Sans MS" w:hAnsi="Comic Sans MS"/>
          <w:sz w:val="28"/>
          <w:szCs w:val="28"/>
        </w:rPr>
      </w:pPr>
    </w:p>
    <w:p w14:paraId="4B03E97D" w14:textId="77777777" w:rsidR="00AE114A" w:rsidRPr="0069295F" w:rsidRDefault="00AE114A" w:rsidP="00AE114A">
      <w:pPr>
        <w:rPr>
          <w:rFonts w:ascii="Comic Sans MS" w:hAnsi="Comic Sans MS"/>
          <w:sz w:val="28"/>
          <w:szCs w:val="28"/>
        </w:rPr>
      </w:pPr>
      <w:r w:rsidRPr="0069295F">
        <w:rPr>
          <w:rFonts w:ascii="Comic Sans MS" w:hAnsi="Comic Sans MS"/>
          <w:b/>
          <w:sz w:val="28"/>
          <w:szCs w:val="28"/>
        </w:rPr>
        <w:t>CHALLENGE MOZAÏC</w:t>
      </w:r>
      <w:r w:rsidRPr="0069295F">
        <w:rPr>
          <w:rFonts w:ascii="Comic Sans MS" w:hAnsi="Comic Sans MS"/>
          <w:sz w:val="28"/>
          <w:szCs w:val="28"/>
        </w:rPr>
        <w:t xml:space="preserve"> </w:t>
      </w:r>
    </w:p>
    <w:p w14:paraId="702142F0" w14:textId="77777777" w:rsidR="00AE114A" w:rsidRPr="0069295F" w:rsidRDefault="00AE114A" w:rsidP="00AE114A">
      <w:pPr>
        <w:ind w:firstLine="708"/>
        <w:rPr>
          <w:rFonts w:ascii="Comic Sans MS" w:hAnsi="Comic Sans MS"/>
          <w:sz w:val="28"/>
          <w:szCs w:val="28"/>
        </w:rPr>
      </w:pPr>
      <w:r w:rsidRPr="0069295F">
        <w:rPr>
          <w:rFonts w:ascii="Comic Sans MS" w:hAnsi="Comic Sans MS"/>
          <w:sz w:val="28"/>
          <w:szCs w:val="28"/>
        </w:rPr>
        <w:t xml:space="preserve">C’est la somme des points obtenus dans chaque catégorie (U8 – U10 –U12) dans le Trophée </w:t>
      </w:r>
      <w:proofErr w:type="spellStart"/>
      <w:r w:rsidRPr="0069295F">
        <w:rPr>
          <w:rFonts w:ascii="Comic Sans MS" w:hAnsi="Comic Sans MS"/>
          <w:sz w:val="28"/>
          <w:szCs w:val="28"/>
        </w:rPr>
        <w:t>Mozaïc</w:t>
      </w:r>
      <w:proofErr w:type="spellEnd"/>
      <w:r w:rsidRPr="0069295F">
        <w:rPr>
          <w:rFonts w:ascii="Comic Sans MS" w:hAnsi="Comic Sans MS"/>
          <w:sz w:val="28"/>
          <w:szCs w:val="28"/>
        </w:rPr>
        <w:t xml:space="preserve"> pour une même </w:t>
      </w:r>
      <w:r>
        <w:rPr>
          <w:rFonts w:ascii="Comic Sans MS" w:hAnsi="Comic Sans MS"/>
          <w:sz w:val="28"/>
          <w:szCs w:val="28"/>
        </w:rPr>
        <w:t>É</w:t>
      </w:r>
      <w:r w:rsidRPr="0069295F">
        <w:rPr>
          <w:rFonts w:ascii="Comic Sans MS" w:hAnsi="Comic Sans MS"/>
          <w:sz w:val="28"/>
          <w:szCs w:val="28"/>
        </w:rPr>
        <w:t>cole de rugby.</w:t>
      </w:r>
    </w:p>
    <w:p w14:paraId="7BBB23A9" w14:textId="77777777" w:rsidR="002A7681" w:rsidRDefault="002A7681"/>
    <w:sectPr w:rsidR="002A7681" w:rsidSect="00471D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0784"/>
    <w:multiLevelType w:val="hybridMultilevel"/>
    <w:tmpl w:val="8040AEF0"/>
    <w:lvl w:ilvl="0" w:tplc="C088BFC6">
      <w:start w:val="2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6040BD"/>
    <w:multiLevelType w:val="hybridMultilevel"/>
    <w:tmpl w:val="F40AD8E8"/>
    <w:lvl w:ilvl="0" w:tplc="2DA812B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4A"/>
    <w:rsid w:val="002A7681"/>
    <w:rsid w:val="002B5A4A"/>
    <w:rsid w:val="00471DD3"/>
    <w:rsid w:val="00A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084549"/>
  <w14:defaultImageDpi w14:val="32767"/>
  <w15:chartTrackingRefBased/>
  <w15:docId w15:val="{7AD60137-F7E6-2D4E-9D32-15682703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114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gagnac</dc:creator>
  <cp:keywords/>
  <dc:description/>
  <cp:lastModifiedBy>olivier gagnac</cp:lastModifiedBy>
  <cp:revision>1</cp:revision>
  <dcterms:created xsi:type="dcterms:W3CDTF">2022-02-23T08:43:00Z</dcterms:created>
  <dcterms:modified xsi:type="dcterms:W3CDTF">2022-02-23T08:44:00Z</dcterms:modified>
</cp:coreProperties>
</file>